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1F" w:rsidRP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</w:pPr>
      <w:bookmarkStart w:id="0" w:name="_GoBack"/>
      <w:bookmarkEnd w:id="0"/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>Фільми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>, в яких</w:t>
      </w:r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демонструються зразки психопатології персонажів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і які</w:t>
      </w:r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можуть служити ілюстраціями до курсу патопсихології або психіатрії</w:t>
      </w:r>
    </w:p>
    <w:p w:rsid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113D5">
        <w:rPr>
          <w:rFonts w:ascii="Times New Roman" w:hAnsi="Times New Roman" w:cs="Times New Roman"/>
          <w:i/>
          <w:sz w:val="28"/>
          <w:szCs w:val="28"/>
          <w:lang w:val="uk-UA"/>
        </w:rPr>
        <w:t>Назва фільму / назва фільму англійською мовою; режисер, країна,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091F" w:rsidRP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• Агноз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і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я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Agnosia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Еудженіо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Міра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, Іспанія, 2010. </w:t>
      </w:r>
    </w:p>
    <w:p w:rsidR="000D3BB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Перебуваючи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там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Being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There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;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Хел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Ешбі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США, 1979.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• Вечірній експрес «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Сансет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Лімітед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»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The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Sunset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Limited</w:t>
      </w:r>
      <w:proofErr w:type="spellEnd"/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Томмі</w:t>
      </w:r>
      <w:proofErr w:type="spellEnd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Лі Джонс, США, 2010.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Дівчина на мосту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La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fille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sur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pont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Патріс Леконт, Франція, 1999.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Зміїна яма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The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Snake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Pit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Анатоль Литвак, США, 1948.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•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Зсередини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 / On the Inside;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.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.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Браун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,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США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, 2011.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Котоко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Kotoko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Сінья Цукамото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Японія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2011.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Лабіринти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é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dales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Рене Манзор, Франція, Бельгія, 2003.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Машиніст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Maquinista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Бред Андерсон, Іспанія, 2004.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Мій хлопець - псих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Silver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Linings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Playbook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Девід О. Расселл, США, 2012.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На гострій грані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Running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with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Scissors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;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Райан Мерфі 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(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 романом Огюстена Берроуза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)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США, 2006.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е озирайся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retourne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pas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Марина де Ван, Франція, Італія, Бельгія, Люксембург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2009.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Перед класом /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Front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of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the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Class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Пітер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Уернер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, США, 2008.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Пам'ятай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Memento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Крістофер Нолан, США, 2000.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Стрілочник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wisselwachter</w:t>
      </w:r>
      <w:r w:rsidR="00AD404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Йоссі Стеллінг, Нідерланди, 1986.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Стюарт: Минуле життя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Stuart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: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A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Life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Backwards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 Девід Еттвуд</w:t>
      </w:r>
      <w:r w:rsid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Великобританія, 2007. </w:t>
      </w:r>
    </w:p>
    <w:p w:rsidR="00396CE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Еквус / Equus; Сідні Люмет, США, </w:t>
      </w:r>
      <w:r w:rsidRPr="00961DD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Великобританія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1977.</w:t>
      </w:r>
    </w:p>
    <w:p w:rsidR="0045208D" w:rsidRDefault="0045208D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5208D" w:rsidRPr="0045208D" w:rsidRDefault="0045208D" w:rsidP="0045208D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45208D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Укладач: </w:t>
      </w:r>
    </w:p>
    <w:p w:rsidR="0045208D" w:rsidRPr="0045208D" w:rsidRDefault="0045208D" w:rsidP="0045208D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45208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 w:eastAsia="uk-UA"/>
        </w:rPr>
        <w:t>Теслюк</w:t>
      </w:r>
      <w:proofErr w:type="spellEnd"/>
      <w:r w:rsidRPr="0045208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 w:eastAsia="uk-UA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 w:eastAsia="uk-UA"/>
        </w:rPr>
        <w:t>авло Васильович</w:t>
      </w:r>
      <w:r w:rsidRPr="0045208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, </w:t>
      </w:r>
    </w:p>
    <w:p w:rsidR="0045208D" w:rsidRPr="0045208D" w:rsidRDefault="0045208D" w:rsidP="0045208D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45208D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доцент кафедри, кандидат психологічних наук, доцент.</w:t>
      </w:r>
    </w:p>
    <w:p w:rsidR="0045208D" w:rsidRDefault="0045208D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</w:p>
    <w:sectPr w:rsidR="0045208D" w:rsidSect="0048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F"/>
    <w:rsid w:val="000D3BBF"/>
    <w:rsid w:val="00220D7A"/>
    <w:rsid w:val="002C4D7C"/>
    <w:rsid w:val="00396CEF"/>
    <w:rsid w:val="0045208D"/>
    <w:rsid w:val="0048542C"/>
    <w:rsid w:val="004C091F"/>
    <w:rsid w:val="00961DDE"/>
    <w:rsid w:val="00A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AF7B-1075-4476-8CE9-5FFFC31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2C"/>
  </w:style>
  <w:style w:type="paragraph" w:styleId="3">
    <w:name w:val="heading 3"/>
    <w:basedOn w:val="a"/>
    <w:link w:val="30"/>
    <w:uiPriority w:val="9"/>
    <w:qFormat/>
    <w:rsid w:val="00452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08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2020-11-12T08:11:00Z</dcterms:created>
  <dcterms:modified xsi:type="dcterms:W3CDTF">2020-11-12T08:11:00Z</dcterms:modified>
</cp:coreProperties>
</file>